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5FE" w:rsidRDefault="004865FE" w:rsidP="004865FE">
      <w:pPr>
        <w:pStyle w:val="paragraph"/>
        <w:spacing w:before="0" w:beforeAutospacing="0" w:after="0" w:afterAutospacing="0"/>
        <w:jc w:val="center"/>
        <w:textAlignment w:val="baseline"/>
        <w:rPr>
          <w:rStyle w:val="normaltextrun"/>
          <w:rFonts w:ascii="Arial" w:hAnsi="Arial" w:cs="Arial"/>
          <w:b/>
          <w:bCs/>
          <w:color w:val="000000"/>
        </w:rPr>
      </w:pPr>
    </w:p>
    <w:p w:rsidR="004865FE" w:rsidRDefault="004865FE" w:rsidP="004865FE">
      <w:pPr>
        <w:pStyle w:val="paragraph"/>
        <w:spacing w:before="0" w:beforeAutospacing="0" w:after="0" w:afterAutospacing="0"/>
        <w:jc w:val="center"/>
        <w:textAlignment w:val="baseline"/>
        <w:rPr>
          <w:rStyle w:val="normaltextrun"/>
          <w:rFonts w:ascii="Arial" w:hAnsi="Arial" w:cs="Arial"/>
          <w:b/>
          <w:bCs/>
          <w:color w:val="000000"/>
        </w:rPr>
      </w:pPr>
    </w:p>
    <w:p w:rsidR="004865FE" w:rsidRDefault="004865FE" w:rsidP="004865FE">
      <w:pPr>
        <w:pStyle w:val="paragraph"/>
        <w:spacing w:before="0" w:beforeAutospacing="0" w:after="0" w:afterAutospacing="0"/>
        <w:jc w:val="center"/>
        <w:textAlignment w:val="baseline"/>
        <w:rPr>
          <w:rStyle w:val="normaltextrun"/>
          <w:rFonts w:ascii="Arial" w:hAnsi="Arial" w:cs="Arial"/>
          <w:b/>
          <w:bCs/>
          <w:color w:val="000000"/>
        </w:rPr>
      </w:pPr>
      <w:r>
        <w:rPr>
          <w:rStyle w:val="normaltextrun"/>
          <w:rFonts w:ascii="Arial" w:hAnsi="Arial" w:cs="Arial"/>
          <w:b/>
          <w:bCs/>
          <w:color w:val="000000"/>
        </w:rPr>
        <w:t xml:space="preserve">   </w:t>
      </w:r>
      <w:r w:rsidR="009B71F9">
        <w:rPr>
          <w:rStyle w:val="normaltextrun"/>
          <w:rFonts w:ascii="Arial" w:hAnsi="Arial" w:cs="Arial"/>
          <w:b/>
          <w:bCs/>
          <w:color w:val="000000"/>
        </w:rPr>
        <w:t xml:space="preserve">  </w:t>
      </w:r>
    </w:p>
    <w:p w:rsidR="004865FE" w:rsidRDefault="004865FE" w:rsidP="004865FE">
      <w:pPr>
        <w:pStyle w:val="paragraph"/>
        <w:spacing w:before="0" w:beforeAutospacing="0" w:after="0" w:afterAutospacing="0"/>
        <w:textAlignment w:val="baseline"/>
        <w:rPr>
          <w:rStyle w:val="normaltextrun"/>
          <w:rFonts w:ascii="Arial" w:hAnsi="Arial" w:cs="Arial"/>
          <w:b/>
          <w:bCs/>
          <w:color w:val="000000"/>
        </w:rPr>
      </w:pPr>
    </w:p>
    <w:p w:rsidR="00ED68BC" w:rsidRPr="00F72924" w:rsidRDefault="00ED68BC" w:rsidP="00ED68BC">
      <w:pPr>
        <w:pStyle w:val="Default"/>
        <w:ind w:left="360"/>
        <w:jc w:val="center"/>
        <w:rPr>
          <w:rFonts w:ascii="Arial" w:hAnsi="Arial" w:cs="Arial"/>
        </w:rPr>
      </w:pPr>
      <w:r w:rsidRPr="00F72924">
        <w:rPr>
          <w:rFonts w:ascii="Arial" w:hAnsi="Arial" w:cs="Arial"/>
          <w:b/>
          <w:bCs/>
        </w:rPr>
        <w:t xml:space="preserve">Moção sobre a Medida Provisória do Novo Ensino Médio: apoio ao </w:t>
      </w:r>
      <w:r w:rsidRPr="00F72924">
        <w:rPr>
          <w:rStyle w:val="Forte"/>
          <w:rFonts w:ascii="Arial" w:hAnsi="Arial" w:cs="Arial"/>
        </w:rPr>
        <w:t>MANIFESTO DO MOVIMENTO NACIONAL EM DEFESA DO ENSINO MÉDIO. Não ao esfacelamento do Ensino Médio.</w:t>
      </w:r>
    </w:p>
    <w:p w:rsidR="00ED68BC" w:rsidRPr="00F72924" w:rsidRDefault="00ED68BC" w:rsidP="00ED68BC">
      <w:pPr>
        <w:pStyle w:val="Default"/>
        <w:ind w:left="360"/>
        <w:jc w:val="both"/>
        <w:rPr>
          <w:rFonts w:ascii="Arial" w:hAnsi="Arial" w:cs="Arial"/>
          <w:color w:val="auto"/>
        </w:rPr>
      </w:pPr>
    </w:p>
    <w:p w:rsidR="00ED68BC" w:rsidRPr="00F72924" w:rsidRDefault="00ED68BC" w:rsidP="00ED68BC">
      <w:pPr>
        <w:pStyle w:val="Default"/>
        <w:ind w:left="360"/>
        <w:jc w:val="both"/>
        <w:rPr>
          <w:rFonts w:ascii="Arial" w:hAnsi="Arial" w:cs="Arial"/>
          <w:color w:val="auto"/>
        </w:rPr>
      </w:pPr>
    </w:p>
    <w:p w:rsidR="00ED68BC" w:rsidRPr="001F2708" w:rsidRDefault="00ED68BC" w:rsidP="00ED68BC">
      <w:pPr>
        <w:pStyle w:val="Default"/>
        <w:ind w:left="360"/>
        <w:jc w:val="both"/>
        <w:rPr>
          <w:rFonts w:ascii="Arial" w:hAnsi="Arial" w:cs="Arial"/>
          <w:color w:val="auto"/>
        </w:rPr>
      </w:pPr>
      <w:r w:rsidRPr="001F2708">
        <w:rPr>
          <w:rFonts w:ascii="Arial" w:hAnsi="Arial" w:cs="Arial"/>
          <w:color w:val="auto"/>
        </w:rPr>
        <w:t>Nós, educadores e educadoras</w:t>
      </w:r>
      <w:r>
        <w:rPr>
          <w:rFonts w:ascii="Arial" w:hAnsi="Arial" w:cs="Arial"/>
          <w:color w:val="auto"/>
        </w:rPr>
        <w:t>,</w:t>
      </w:r>
      <w:r w:rsidRPr="001F2708">
        <w:rPr>
          <w:rFonts w:ascii="Arial" w:hAnsi="Arial" w:cs="Arial"/>
          <w:color w:val="auto"/>
        </w:rPr>
        <w:t xml:space="preserve"> reunidos no III </w:t>
      </w:r>
      <w:proofErr w:type="spellStart"/>
      <w:r>
        <w:rPr>
          <w:rFonts w:ascii="Arial" w:hAnsi="Arial" w:cs="Arial"/>
          <w:color w:val="auto"/>
        </w:rPr>
        <w:t>Intercrítica</w:t>
      </w:r>
      <w:proofErr w:type="spellEnd"/>
      <w:r w:rsidRPr="001F2708">
        <w:rPr>
          <w:rFonts w:ascii="Arial" w:hAnsi="Arial" w:cs="Arial"/>
          <w:color w:val="auto"/>
        </w:rPr>
        <w:t xml:space="preserve"> (</w:t>
      </w:r>
      <w:r>
        <w:rPr>
          <w:rFonts w:ascii="Arial" w:hAnsi="Arial" w:cs="Arial"/>
          <w:color w:val="auto"/>
        </w:rPr>
        <w:t>Intercâmbio Nacional dos Núcleos de Pesquisa em Trabalho e Educação), realizado</w:t>
      </w:r>
      <w:r w:rsidRPr="001F2708">
        <w:rPr>
          <w:rFonts w:ascii="Arial" w:hAnsi="Arial" w:cs="Arial"/>
          <w:color w:val="auto"/>
        </w:rPr>
        <w:t xml:space="preserve"> na Universidade </w:t>
      </w:r>
      <w:r>
        <w:rPr>
          <w:rFonts w:ascii="Arial" w:hAnsi="Arial" w:cs="Arial"/>
          <w:color w:val="auto"/>
        </w:rPr>
        <w:t xml:space="preserve">Tecnológica </w:t>
      </w:r>
      <w:r w:rsidRPr="001F2708">
        <w:rPr>
          <w:rFonts w:ascii="Arial" w:hAnsi="Arial" w:cs="Arial"/>
          <w:color w:val="auto"/>
        </w:rPr>
        <w:t>Federal do P</w:t>
      </w:r>
      <w:r>
        <w:rPr>
          <w:rFonts w:ascii="Arial" w:hAnsi="Arial" w:cs="Arial"/>
          <w:color w:val="auto"/>
        </w:rPr>
        <w:t>araná (UTFPR)</w:t>
      </w:r>
      <w:r w:rsidRPr="001F2708">
        <w:rPr>
          <w:rFonts w:ascii="Arial" w:hAnsi="Arial" w:cs="Arial"/>
          <w:color w:val="auto"/>
        </w:rPr>
        <w:t xml:space="preserve">, em </w:t>
      </w:r>
      <w:r>
        <w:rPr>
          <w:rFonts w:ascii="Arial" w:hAnsi="Arial" w:cs="Arial"/>
          <w:color w:val="auto"/>
        </w:rPr>
        <w:t>Curitib</w:t>
      </w:r>
      <w:r w:rsidRPr="001F2708">
        <w:rPr>
          <w:rFonts w:ascii="Arial" w:hAnsi="Arial" w:cs="Arial"/>
          <w:color w:val="auto"/>
        </w:rPr>
        <w:t>a, no período de 2</w:t>
      </w:r>
      <w:r>
        <w:rPr>
          <w:rFonts w:ascii="Arial" w:hAnsi="Arial" w:cs="Arial"/>
          <w:color w:val="auto"/>
        </w:rPr>
        <w:t>8</w:t>
      </w:r>
      <w:r w:rsidRPr="001F2708">
        <w:rPr>
          <w:rFonts w:ascii="Arial" w:hAnsi="Arial" w:cs="Arial"/>
          <w:color w:val="auto"/>
        </w:rPr>
        <w:t xml:space="preserve"> a 3</w:t>
      </w:r>
      <w:r>
        <w:rPr>
          <w:rFonts w:ascii="Arial" w:hAnsi="Arial" w:cs="Arial"/>
          <w:color w:val="auto"/>
        </w:rPr>
        <w:t>0</w:t>
      </w:r>
      <w:r w:rsidRPr="001F2708">
        <w:rPr>
          <w:rFonts w:ascii="Arial" w:hAnsi="Arial" w:cs="Arial"/>
          <w:color w:val="auto"/>
        </w:rPr>
        <w:t xml:space="preserve">/09/2016, </w:t>
      </w:r>
    </w:p>
    <w:p w:rsidR="00ED68BC" w:rsidRPr="00F72924" w:rsidRDefault="00ED68BC" w:rsidP="00ED68BC">
      <w:pPr>
        <w:pStyle w:val="Default"/>
        <w:ind w:left="360"/>
        <w:jc w:val="both"/>
        <w:rPr>
          <w:rFonts w:ascii="Arial" w:hAnsi="Arial" w:cs="Arial"/>
          <w:color w:val="auto"/>
        </w:rPr>
      </w:pPr>
    </w:p>
    <w:p w:rsidR="00ED68BC" w:rsidRPr="00F72924" w:rsidRDefault="00ED68BC" w:rsidP="00ED68BC">
      <w:pPr>
        <w:pStyle w:val="Default"/>
        <w:ind w:left="360"/>
        <w:jc w:val="both"/>
        <w:rPr>
          <w:rFonts w:ascii="Arial" w:hAnsi="Arial" w:cs="Arial"/>
          <w:color w:val="auto"/>
        </w:rPr>
      </w:pPr>
      <w:r w:rsidRPr="00F72924">
        <w:rPr>
          <w:rFonts w:ascii="Arial" w:hAnsi="Arial" w:cs="Arial"/>
          <w:color w:val="auto"/>
        </w:rPr>
        <w:t>Considerando nossa posição contrária ao conteúdo da M</w:t>
      </w:r>
      <w:r>
        <w:rPr>
          <w:rFonts w:ascii="Arial" w:hAnsi="Arial" w:cs="Arial"/>
          <w:color w:val="auto"/>
        </w:rPr>
        <w:t xml:space="preserve">edida </w:t>
      </w:r>
      <w:r w:rsidRPr="00F72924">
        <w:rPr>
          <w:rFonts w:ascii="Arial" w:hAnsi="Arial" w:cs="Arial"/>
          <w:color w:val="auto"/>
        </w:rPr>
        <w:t>P</w:t>
      </w:r>
      <w:r>
        <w:rPr>
          <w:rFonts w:ascii="Arial" w:hAnsi="Arial" w:cs="Arial"/>
          <w:color w:val="auto"/>
        </w:rPr>
        <w:t>rovisória</w:t>
      </w:r>
      <w:r w:rsidRPr="00F72924">
        <w:rPr>
          <w:rFonts w:ascii="Arial" w:hAnsi="Arial" w:cs="Arial"/>
          <w:color w:val="auto"/>
        </w:rPr>
        <w:t xml:space="preserve"> do Novo Ensino Médio</w:t>
      </w:r>
      <w:r>
        <w:rPr>
          <w:rFonts w:ascii="Arial" w:hAnsi="Arial" w:cs="Arial"/>
          <w:color w:val="auto"/>
        </w:rPr>
        <w:t xml:space="preserve"> (MP nº 746/2016)</w:t>
      </w:r>
      <w:r w:rsidRPr="00F72924">
        <w:rPr>
          <w:rFonts w:ascii="Arial" w:hAnsi="Arial" w:cs="Arial"/>
          <w:color w:val="auto"/>
        </w:rPr>
        <w:t xml:space="preserve"> anunciada no dia 22/09/2016 pelo governo federal</w:t>
      </w:r>
      <w:r>
        <w:rPr>
          <w:rFonts w:ascii="Arial" w:hAnsi="Arial" w:cs="Arial"/>
          <w:color w:val="auto"/>
        </w:rPr>
        <w:t xml:space="preserve"> e publicada em Edição Extraordinário do Diário Oficial da União de 23/09/2016.</w:t>
      </w:r>
    </w:p>
    <w:p w:rsidR="00ED68BC" w:rsidRPr="00F72924" w:rsidRDefault="00ED68BC" w:rsidP="00ED68BC">
      <w:pPr>
        <w:pStyle w:val="Default"/>
        <w:ind w:left="360"/>
        <w:jc w:val="both"/>
        <w:rPr>
          <w:rFonts w:ascii="Arial" w:hAnsi="Arial" w:cs="Arial"/>
          <w:color w:val="auto"/>
        </w:rPr>
      </w:pPr>
    </w:p>
    <w:p w:rsidR="00ED68BC" w:rsidRPr="00F72924" w:rsidRDefault="00ED68BC" w:rsidP="00ED68BC">
      <w:pPr>
        <w:pStyle w:val="Default"/>
        <w:ind w:left="360"/>
        <w:jc w:val="both"/>
        <w:rPr>
          <w:rFonts w:ascii="Arial" w:hAnsi="Arial" w:cs="Arial"/>
          <w:color w:val="auto"/>
        </w:rPr>
      </w:pPr>
      <w:r w:rsidRPr="00F72924">
        <w:rPr>
          <w:rFonts w:ascii="Arial" w:hAnsi="Arial" w:cs="Arial"/>
          <w:color w:val="auto"/>
        </w:rPr>
        <w:t>Considerando ainda</w:t>
      </w:r>
      <w:r>
        <w:rPr>
          <w:rFonts w:ascii="Arial" w:hAnsi="Arial" w:cs="Arial"/>
          <w:color w:val="auto"/>
        </w:rPr>
        <w:t>,</w:t>
      </w:r>
      <w:r w:rsidRPr="00F72924">
        <w:rPr>
          <w:rFonts w:ascii="Arial" w:hAnsi="Arial" w:cs="Arial"/>
          <w:color w:val="auto"/>
        </w:rPr>
        <w:t xml:space="preserve"> a forma antidemocrática como o governo federal decidiu tratar as mudanças no Ensino Médio, sem dialogar com os educadores e educadoras, </w:t>
      </w:r>
      <w:r>
        <w:rPr>
          <w:rFonts w:ascii="Arial" w:hAnsi="Arial" w:cs="Arial"/>
          <w:color w:val="auto"/>
        </w:rPr>
        <w:t xml:space="preserve">com os pesquisadores e pesquisadoras, </w:t>
      </w:r>
      <w:r w:rsidRPr="00F72924">
        <w:rPr>
          <w:rFonts w:ascii="Arial" w:hAnsi="Arial" w:cs="Arial"/>
          <w:color w:val="auto"/>
        </w:rPr>
        <w:t>com os gestores escolares, com as entidades</w:t>
      </w:r>
      <w:r>
        <w:rPr>
          <w:rFonts w:ascii="Arial" w:hAnsi="Arial" w:cs="Arial"/>
          <w:color w:val="auto"/>
        </w:rPr>
        <w:t xml:space="preserve"> historicamente representativas</w:t>
      </w:r>
      <w:r w:rsidRPr="00F72924">
        <w:rPr>
          <w:rFonts w:ascii="Arial" w:hAnsi="Arial" w:cs="Arial"/>
          <w:color w:val="auto"/>
        </w:rPr>
        <w:t xml:space="preserve"> do campo educacional, com as famílias dos estudantes, enfim com a sociedade em geral;</w:t>
      </w:r>
    </w:p>
    <w:p w:rsidR="00ED68BC" w:rsidRPr="00F72924" w:rsidRDefault="00ED68BC" w:rsidP="00ED68BC">
      <w:pPr>
        <w:pStyle w:val="Default"/>
        <w:jc w:val="both"/>
        <w:rPr>
          <w:rFonts w:ascii="Arial" w:hAnsi="Arial" w:cs="Arial"/>
          <w:color w:val="auto"/>
        </w:rPr>
      </w:pPr>
    </w:p>
    <w:p w:rsidR="00ED68BC" w:rsidRDefault="00ED68BC" w:rsidP="00ED68BC">
      <w:pPr>
        <w:pStyle w:val="Default"/>
        <w:ind w:left="360"/>
        <w:jc w:val="both"/>
        <w:rPr>
          <w:rFonts w:ascii="Arial" w:hAnsi="Arial" w:cs="Arial"/>
          <w:color w:val="auto"/>
        </w:rPr>
      </w:pPr>
      <w:r w:rsidRPr="00F72924">
        <w:rPr>
          <w:rFonts w:ascii="Arial" w:hAnsi="Arial" w:cs="Arial"/>
          <w:color w:val="auto"/>
        </w:rPr>
        <w:t xml:space="preserve">Tornamos público nosso apoio ao </w:t>
      </w:r>
      <w:r w:rsidRPr="00F72924">
        <w:rPr>
          <w:rStyle w:val="Forte"/>
          <w:rFonts w:ascii="Arial" w:hAnsi="Arial" w:cs="Arial"/>
        </w:rPr>
        <w:t>MANIFESTO DO MOVIMENTO NACIONAL EM DEFESA DO ENSINO MÉDIO. Não ao esfacelamento do Ensino Médio,</w:t>
      </w:r>
      <w:r>
        <w:rPr>
          <w:rFonts w:ascii="Arial" w:hAnsi="Arial" w:cs="Arial"/>
          <w:color w:val="auto"/>
        </w:rPr>
        <w:t xml:space="preserve"> anexo e disponível em:</w:t>
      </w:r>
    </w:p>
    <w:p w:rsidR="00ED68BC" w:rsidRPr="00F72924" w:rsidRDefault="00ED68BC" w:rsidP="00ED68BC">
      <w:pPr>
        <w:pStyle w:val="Default"/>
        <w:ind w:left="360"/>
        <w:jc w:val="both"/>
        <w:rPr>
          <w:rFonts w:ascii="Arial" w:hAnsi="Arial" w:cs="Arial"/>
          <w:color w:val="auto"/>
        </w:rPr>
      </w:pPr>
      <w:hyperlink r:id="rId6" w:history="1">
        <w:r w:rsidRPr="000B646A">
          <w:rPr>
            <w:rStyle w:val="Hyperlink"/>
            <w:rFonts w:ascii="Arial" w:hAnsi="Arial" w:cs="Arial"/>
          </w:rPr>
          <w:t>http://www.observatoriodoensinomedio.ufpr.br/movimento-nacional-em-defesa-do-ensino-medio-2/</w:t>
        </w:r>
      </w:hyperlink>
      <w:r w:rsidRPr="00F72924">
        <w:rPr>
          <w:rFonts w:ascii="Arial" w:hAnsi="Arial" w:cs="Arial"/>
          <w:color w:val="auto"/>
        </w:rPr>
        <w:t>.</w:t>
      </w:r>
      <w:r>
        <w:rPr>
          <w:rFonts w:ascii="Arial" w:hAnsi="Arial" w:cs="Arial"/>
          <w:color w:val="auto"/>
        </w:rPr>
        <w:t xml:space="preserve"> </w:t>
      </w:r>
    </w:p>
    <w:p w:rsidR="00ED68BC" w:rsidRPr="000D4C02" w:rsidRDefault="00ED68BC" w:rsidP="00ED68BC">
      <w:pPr>
        <w:ind w:left="360"/>
        <w:jc w:val="both"/>
        <w:rPr>
          <w:rFonts w:ascii="Arial" w:hAnsi="Arial" w:cs="Arial"/>
          <w:sz w:val="24"/>
          <w:szCs w:val="24"/>
        </w:rPr>
      </w:pPr>
    </w:p>
    <w:p w:rsidR="00ED68BC" w:rsidRPr="000D4C02" w:rsidRDefault="00ED68BC" w:rsidP="00ED68BC">
      <w:pPr>
        <w:ind w:left="360"/>
        <w:jc w:val="both"/>
        <w:rPr>
          <w:rFonts w:ascii="Arial" w:hAnsi="Arial" w:cs="Arial"/>
          <w:sz w:val="24"/>
          <w:szCs w:val="24"/>
        </w:rPr>
      </w:pPr>
    </w:p>
    <w:p w:rsidR="00ED68BC" w:rsidRPr="000D4C02" w:rsidRDefault="00ED68BC" w:rsidP="00ED68BC">
      <w:pPr>
        <w:ind w:left="360"/>
        <w:jc w:val="both"/>
        <w:rPr>
          <w:rFonts w:ascii="Arial" w:hAnsi="Arial" w:cs="Arial"/>
          <w:sz w:val="24"/>
          <w:szCs w:val="24"/>
        </w:rPr>
      </w:pPr>
    </w:p>
    <w:p w:rsidR="00ED68BC" w:rsidRPr="000D4C02" w:rsidRDefault="00ED68BC" w:rsidP="00ED68BC">
      <w:pPr>
        <w:ind w:left="360"/>
        <w:jc w:val="both"/>
        <w:rPr>
          <w:rFonts w:ascii="Arial" w:hAnsi="Arial" w:cs="Arial"/>
          <w:sz w:val="24"/>
          <w:szCs w:val="24"/>
        </w:rPr>
      </w:pPr>
    </w:p>
    <w:p w:rsidR="00ED68BC" w:rsidRPr="000D4C02" w:rsidRDefault="00ED68BC" w:rsidP="00ED68BC">
      <w:pPr>
        <w:ind w:left="360"/>
        <w:jc w:val="both"/>
        <w:rPr>
          <w:rFonts w:ascii="Arial" w:hAnsi="Arial" w:cs="Arial"/>
          <w:sz w:val="24"/>
          <w:szCs w:val="24"/>
        </w:rPr>
      </w:pPr>
    </w:p>
    <w:p w:rsidR="00ED68BC" w:rsidRPr="000D4C02" w:rsidRDefault="00ED68BC" w:rsidP="00ED68BC">
      <w:pPr>
        <w:ind w:left="360"/>
        <w:jc w:val="both"/>
        <w:rPr>
          <w:rFonts w:ascii="Arial" w:hAnsi="Arial" w:cs="Arial"/>
          <w:sz w:val="24"/>
          <w:szCs w:val="24"/>
        </w:rPr>
      </w:pPr>
    </w:p>
    <w:p w:rsidR="00ED68BC" w:rsidRDefault="00ED68BC" w:rsidP="00ED68BC">
      <w:pPr>
        <w:ind w:left="360"/>
        <w:jc w:val="center"/>
        <w:rPr>
          <w:rFonts w:ascii="Arial" w:hAnsi="Arial" w:cs="Arial"/>
          <w:b/>
          <w:sz w:val="24"/>
          <w:szCs w:val="24"/>
        </w:rPr>
      </w:pPr>
    </w:p>
    <w:p w:rsidR="00ED68BC" w:rsidRDefault="00ED68BC" w:rsidP="00ED68BC">
      <w:pPr>
        <w:ind w:left="360"/>
        <w:jc w:val="center"/>
        <w:rPr>
          <w:rFonts w:ascii="Arial" w:hAnsi="Arial" w:cs="Arial"/>
          <w:b/>
          <w:sz w:val="24"/>
          <w:szCs w:val="24"/>
        </w:rPr>
      </w:pPr>
    </w:p>
    <w:p w:rsidR="00ED68BC" w:rsidRDefault="00ED68BC" w:rsidP="00ED68BC">
      <w:pPr>
        <w:ind w:left="360"/>
        <w:jc w:val="center"/>
        <w:rPr>
          <w:rFonts w:ascii="Arial" w:hAnsi="Arial" w:cs="Arial"/>
          <w:b/>
          <w:sz w:val="24"/>
          <w:szCs w:val="24"/>
        </w:rPr>
      </w:pPr>
    </w:p>
    <w:p w:rsidR="00ED68BC" w:rsidRDefault="00ED68BC" w:rsidP="00ED68BC">
      <w:pPr>
        <w:ind w:left="360"/>
        <w:jc w:val="center"/>
        <w:rPr>
          <w:rFonts w:ascii="Arial" w:hAnsi="Arial" w:cs="Arial"/>
          <w:b/>
          <w:sz w:val="24"/>
          <w:szCs w:val="24"/>
        </w:rPr>
      </w:pPr>
    </w:p>
    <w:p w:rsidR="00ED68BC" w:rsidRPr="000D4C02" w:rsidRDefault="00ED68BC" w:rsidP="00ED68BC">
      <w:pPr>
        <w:ind w:left="360"/>
        <w:jc w:val="center"/>
        <w:rPr>
          <w:rFonts w:ascii="Arial" w:hAnsi="Arial" w:cs="Arial"/>
          <w:b/>
          <w:sz w:val="24"/>
          <w:szCs w:val="24"/>
        </w:rPr>
      </w:pPr>
      <w:bookmarkStart w:id="0" w:name="_GoBack"/>
      <w:bookmarkEnd w:id="0"/>
      <w:r w:rsidRPr="000D4C02">
        <w:rPr>
          <w:rFonts w:ascii="Arial" w:hAnsi="Arial" w:cs="Arial"/>
          <w:b/>
          <w:sz w:val="24"/>
          <w:szCs w:val="24"/>
        </w:rPr>
        <w:t>ANEXO</w:t>
      </w:r>
    </w:p>
    <w:p w:rsidR="00ED68BC" w:rsidRDefault="00ED68BC" w:rsidP="00ED68BC">
      <w:pPr>
        <w:spacing w:after="0" w:line="240" w:lineRule="auto"/>
        <w:ind w:left="357"/>
        <w:jc w:val="center"/>
        <w:rPr>
          <w:rFonts w:ascii="Arial" w:eastAsia="Times New Roman" w:hAnsi="Arial" w:cs="Arial"/>
          <w:b/>
          <w:bCs/>
          <w:sz w:val="24"/>
          <w:szCs w:val="24"/>
          <w:lang w:eastAsia="pt-BR"/>
        </w:rPr>
      </w:pPr>
      <w:r w:rsidRPr="000D4C02">
        <w:rPr>
          <w:rFonts w:ascii="Arial" w:eastAsia="Times New Roman" w:hAnsi="Arial" w:cs="Arial"/>
          <w:b/>
          <w:bCs/>
          <w:sz w:val="24"/>
          <w:szCs w:val="24"/>
          <w:lang w:eastAsia="pt-BR"/>
        </w:rPr>
        <w:t>MANIFESTO DO MOVIMEN</w:t>
      </w:r>
      <w:r>
        <w:rPr>
          <w:rFonts w:ascii="Arial" w:eastAsia="Times New Roman" w:hAnsi="Arial" w:cs="Arial"/>
          <w:b/>
          <w:bCs/>
          <w:sz w:val="24"/>
          <w:szCs w:val="24"/>
          <w:lang w:eastAsia="pt-BR"/>
        </w:rPr>
        <w:t>TO NACIONAL EM DEFESA DO ENSINO SOBRE A MEDIDA PROVISÓRIA (N. 746/2016)</w:t>
      </w:r>
    </w:p>
    <w:p w:rsidR="00ED68BC" w:rsidRPr="000D4C02" w:rsidRDefault="00ED68BC" w:rsidP="00ED68BC">
      <w:pPr>
        <w:spacing w:after="0" w:line="240" w:lineRule="auto"/>
        <w:ind w:left="357"/>
        <w:jc w:val="center"/>
        <w:rPr>
          <w:rFonts w:ascii="Arial" w:eastAsia="Times New Roman" w:hAnsi="Arial" w:cs="Arial"/>
          <w:sz w:val="24"/>
          <w:szCs w:val="24"/>
          <w:lang w:eastAsia="pt-BR"/>
        </w:rPr>
      </w:pPr>
      <w:r w:rsidRPr="000D4C02">
        <w:rPr>
          <w:rFonts w:ascii="Arial" w:eastAsia="Times New Roman" w:hAnsi="Arial" w:cs="Arial"/>
          <w:b/>
          <w:bCs/>
          <w:sz w:val="24"/>
          <w:szCs w:val="24"/>
          <w:lang w:eastAsia="pt-BR"/>
        </w:rPr>
        <w:t>Não ao esfacelamento do Ensino Médio</w:t>
      </w:r>
    </w:p>
    <w:p w:rsidR="00ED68BC" w:rsidRPr="000D4C02" w:rsidRDefault="00ED68BC" w:rsidP="00ED68BC">
      <w:pPr>
        <w:spacing w:before="100" w:beforeAutospacing="1" w:after="100" w:afterAutospacing="1" w:line="240" w:lineRule="auto"/>
        <w:ind w:left="360"/>
        <w:jc w:val="both"/>
        <w:rPr>
          <w:rFonts w:ascii="Arial" w:hAnsi="Arial" w:cs="Arial"/>
          <w:sz w:val="24"/>
          <w:szCs w:val="24"/>
        </w:rPr>
      </w:pPr>
      <w:r w:rsidRPr="000D4C02">
        <w:rPr>
          <w:rFonts w:ascii="Arial" w:eastAsia="Times New Roman" w:hAnsi="Arial" w:cs="Arial"/>
          <w:b/>
          <w:bCs/>
          <w:sz w:val="24"/>
          <w:szCs w:val="24"/>
          <w:lang w:eastAsia="pt-BR"/>
        </w:rPr>
        <w:t> </w:t>
      </w:r>
      <w:r w:rsidRPr="000D4C02">
        <w:rPr>
          <w:rFonts w:ascii="Arial" w:eastAsia="Times New Roman" w:hAnsi="Arial" w:cs="Arial"/>
          <w:sz w:val="24"/>
          <w:szCs w:val="24"/>
          <w:lang w:eastAsia="pt-BR"/>
        </w:rPr>
        <w:t xml:space="preserve">O Governo Federal anunciou hoje (22/09/2016), por meio de Medida Provisória, uma reforma no Ensino Médio Brasileiro. Consideramos ilegítimo o uso da Medida Provisória para esse fim, o que se institui como forma absolutamente antidemocrática de promover mudanças no campo da educação. O Ensino Médio tem sido alvo de preocupações por parte de gestores, professores, pesquisadores e várias entidades da área, o que, por si só, justifica a necessidade de uma ampla discussão na sociedade brasileira, desde que considere os interesses e necessidades de todos os envolvidos, em particular de estudantes. Quanto ao conteúdo em si da referida Medida Provisória ressaltamos seus limites ao considerar apenas parcialmente as necessidades de mudanças, além do que as medidas anunciadas carregam em si perigosas limitações, dentre elas: o fatiamento do currículo em cinco ênfases ou itinerários formativo implica na negação do direito a uma formação básica comum e resultará no reforço das desigualdades de oportunidades educacionais, já que serão as redes de ensino a decidir quais itinerários poderão ser cursados; o reconhecimento de “notório saber” com a permissão de que professores sem formação específica assumam disciplinas para as quais não foram preparados institucionaliza a precarização da docência e compromete a qualidade do ensino; o incentivo à ampliação da jornada (tempo integral) sem que se assegure investimentos de forma permanente resultará em oferta ainda mais precária, aumentará a evasão escolar e comprometerá o acesso de quase 2 milhões de jovens de 15 a 17 anos que estão fora da escola ou que trabalham e estudam; a profissionalização como uma das opções formativas resultará em uma forma indiscriminada e igualmente precária de formação técnico-profissional acentuada pela privatização por meio de parcerias; a retirada da obrigatoriedade de disciplinas como Filosofia, Sociologia, Artes e Educação Física é mais um aspecto da sonegação do direito ao conhecimento e compromete uma formação que deveria ser integral – científica, ética e estética. Entendemos que, para alterar de fato a qualidade do que é oferecido e ampliar as possibilidades de acesso, permanência e conclusão do Ensino Médio seria necessário um conjunto articulado de ações envolvendo, para sua execução, as redes de ensino e esferas de poder em torno de uma ação conjunta. Dentre as ações necessárias destacamos: induzir a uma organização curricular que respeite as diferenças e os interesses dos jovens mas ao mesmo tempo assegure a formação básica comum e de qualidade; </w:t>
      </w:r>
      <w:r w:rsidRPr="000D4C02">
        <w:rPr>
          <w:rFonts w:ascii="Arial" w:eastAsia="Times New Roman" w:hAnsi="Arial" w:cs="Arial"/>
          <w:sz w:val="24"/>
          <w:szCs w:val="24"/>
          <w:lang w:eastAsia="pt-BR"/>
        </w:rPr>
        <w:lastRenderedPageBreak/>
        <w:t>a consolidação de uma forma de avaliação no Ensino Médio que possibilite o acompanhamento permanente pelas escolas do desempenho dos estudantes com vistas à contenção do abandono e do insucesso escolar; a ampliação dos recursos financeiros com vistas à reestruturação dos espaços físicos, das condições materiais, da melhoria salarial e das condições de trabalho dos educadores; construção de novas escolas específicas para atendimento do Ensino Médio em tempo integral; indução à formação de redes de pesquisa sobre o Ensino Médio com vistas a produzir conhecimento e realizar um amplo e qualificado diagnóstico nacional; articulação de uma rede de formação inicial e continuada de professores a partir de ações já existentes como PARFOR e PIBID; fomento a ações de assistência estudantil com vistas a ampliar a permanência do estudante na escola; atendimento diferenciado para o Ensino Médio noturno de modo a respeitar as características do público que o frequenta; elaboração e aquisição de materiais pedagógicos apropriados, incluindo os formatos digitais; criação de uma rede de discussões para reconfiguração dos cursos de formação inicial de professores, envolvendo as várias entidades representativas do campo educacional, estudantes, professores e gestores; Desse modo, nos posicionamos contrários ao teor da Medida Provisória e conclamamos pela sua não aprovação pelo Congresso Nacional e abertura imediata de um amplo diálogo nacional. Mudar sim, mas para melhor!</w:t>
      </w:r>
    </w:p>
    <w:p w:rsidR="004865FE" w:rsidRDefault="004865FE" w:rsidP="004865FE">
      <w:pPr>
        <w:pStyle w:val="paragraph"/>
        <w:spacing w:before="0" w:beforeAutospacing="0" w:after="0" w:afterAutospacing="0"/>
        <w:jc w:val="center"/>
        <w:textAlignment w:val="baseline"/>
        <w:rPr>
          <w:rStyle w:val="normaltextrun"/>
          <w:rFonts w:ascii="Arial" w:hAnsi="Arial" w:cs="Arial"/>
          <w:b/>
          <w:bCs/>
          <w:color w:val="000000"/>
        </w:rPr>
      </w:pPr>
    </w:p>
    <w:sectPr w:rsidR="004865FE">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A28" w:rsidRDefault="00706A28" w:rsidP="00281151">
      <w:pPr>
        <w:spacing w:after="0" w:line="240" w:lineRule="auto"/>
      </w:pPr>
      <w:r>
        <w:separator/>
      </w:r>
    </w:p>
  </w:endnote>
  <w:endnote w:type="continuationSeparator" w:id="0">
    <w:p w:rsidR="00706A28" w:rsidRDefault="00706A28" w:rsidP="00281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A28" w:rsidRDefault="00706A28" w:rsidP="00281151">
      <w:pPr>
        <w:spacing w:after="0" w:line="240" w:lineRule="auto"/>
      </w:pPr>
      <w:r>
        <w:separator/>
      </w:r>
    </w:p>
  </w:footnote>
  <w:footnote w:type="continuationSeparator" w:id="0">
    <w:p w:rsidR="00706A28" w:rsidRDefault="00706A28" w:rsidP="002811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151" w:rsidRDefault="00281151" w:rsidP="00281151">
    <w:pPr>
      <w:pStyle w:val="Cabealho"/>
      <w:jc w:val="right"/>
    </w:pPr>
    <w:r w:rsidRPr="001D4715">
      <w:rPr>
        <w:noProof/>
        <w:lang w:eastAsia="pt-BR"/>
      </w:rPr>
      <w:drawing>
        <wp:inline distT="0" distB="0" distL="0" distR="0">
          <wp:extent cx="2546900" cy="1171575"/>
          <wp:effectExtent l="0" t="0" r="6350" b="0"/>
          <wp:docPr id="6" name="Imagem 6" descr="logo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_c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0691" cy="1200919"/>
                  </a:xfrm>
                  <a:prstGeom prst="rect">
                    <a:avLst/>
                  </a:prstGeom>
                  <a:noFill/>
                  <a:ln>
                    <a:noFill/>
                  </a:ln>
                </pic:spPr>
              </pic:pic>
            </a:graphicData>
          </a:graphic>
        </wp:inline>
      </w:drawing>
    </w:r>
    <w:r>
      <w:t xml:space="preserve">  </w:t>
    </w:r>
    <w:r w:rsidR="000E635A">
      <w:t xml:space="preserve">                           </w:t>
    </w:r>
    <w:r>
      <w:t xml:space="preserve">  </w:t>
    </w:r>
    <w:r w:rsidRPr="001D4715">
      <w:rPr>
        <w:noProof/>
        <w:lang w:eastAsia="pt-BR"/>
      </w:rPr>
      <w:drawing>
        <wp:inline distT="0" distB="0" distL="0" distR="0">
          <wp:extent cx="581025" cy="428625"/>
          <wp:effectExtent l="0" t="0" r="9525" b="9525"/>
          <wp:docPr id="5" name="Imagem 5" descr="GE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GETE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428625"/>
                  </a:xfrm>
                  <a:prstGeom prst="rect">
                    <a:avLst/>
                  </a:prstGeom>
                  <a:noFill/>
                  <a:ln>
                    <a:noFill/>
                  </a:ln>
                </pic:spPr>
              </pic:pic>
            </a:graphicData>
          </a:graphic>
        </wp:inline>
      </w:drawing>
    </w:r>
    <w:r>
      <w:t xml:space="preserve">   </w:t>
    </w:r>
    <w:r w:rsidR="000E635A">
      <w:t xml:space="preserve">     </w:t>
    </w:r>
    <w:r>
      <w:fldChar w:fldCharType="begin"/>
    </w:r>
    <w:r>
      <w:instrText xml:space="preserve"> INCLUDEPICTURE "http://www.anped.org.br/sites/default/files/images/anpedlogo.gif" \* MERGEFORMATINET </w:instrText>
    </w:r>
    <w:r>
      <w:fldChar w:fldCharType="separate"/>
    </w:r>
    <w:r w:rsidR="00706A28">
      <w:fldChar w:fldCharType="begin"/>
    </w:r>
    <w:r w:rsidR="00706A28">
      <w:instrText xml:space="preserve"> </w:instrText>
    </w:r>
    <w:r w:rsidR="00706A28">
      <w:instrText>INCLUDEPICTURE  "http://www.anped.org.br/sites/default/files/images/anpedlogo.gif" \* MERGEFORMATINET</w:instrText>
    </w:r>
    <w:r w:rsidR="00706A28">
      <w:instrText xml:space="preserve"> </w:instrText>
    </w:r>
    <w:r w:rsidR="00706A28">
      <w:fldChar w:fldCharType="separate"/>
    </w:r>
    <w:r w:rsidR="00706A2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esultado de imagem para anped" style="width:75.75pt;height:30.75pt">
          <v:imagedata r:id="rId3" r:href="rId4"/>
        </v:shape>
      </w:pict>
    </w:r>
    <w:r w:rsidR="00706A28">
      <w:fldChar w:fldCharType="end"/>
    </w:r>
    <w:r>
      <w:fldChar w:fldCharType="end"/>
    </w:r>
    <w:r>
      <w:t xml:space="preserve">       </w:t>
    </w:r>
  </w:p>
  <w:p w:rsidR="00281151" w:rsidRDefault="0028115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FE"/>
    <w:rsid w:val="00000EDC"/>
    <w:rsid w:val="000E635A"/>
    <w:rsid w:val="00281151"/>
    <w:rsid w:val="004865FE"/>
    <w:rsid w:val="00706A28"/>
    <w:rsid w:val="008E0E39"/>
    <w:rsid w:val="008F0624"/>
    <w:rsid w:val="009B71F9"/>
    <w:rsid w:val="00A050CD"/>
    <w:rsid w:val="00B76552"/>
    <w:rsid w:val="00D84E79"/>
    <w:rsid w:val="00ED68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B0E02A-6E9A-4E27-85B7-7B6CC3460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
    <w:name w:val="paragraph"/>
    <w:basedOn w:val="Normal"/>
    <w:rsid w:val="004865F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normaltextrun">
    <w:name w:val="normaltextrun"/>
    <w:basedOn w:val="Fontepargpadro"/>
    <w:rsid w:val="004865FE"/>
  </w:style>
  <w:style w:type="character" w:customStyle="1" w:styleId="apple-converted-space">
    <w:name w:val="apple-converted-space"/>
    <w:basedOn w:val="Fontepargpadro"/>
    <w:rsid w:val="004865FE"/>
  </w:style>
  <w:style w:type="character" w:customStyle="1" w:styleId="eop">
    <w:name w:val="eop"/>
    <w:basedOn w:val="Fontepargpadro"/>
    <w:rsid w:val="004865FE"/>
  </w:style>
  <w:style w:type="character" w:customStyle="1" w:styleId="spellingerror">
    <w:name w:val="spellingerror"/>
    <w:basedOn w:val="Fontepargpadro"/>
    <w:rsid w:val="004865FE"/>
  </w:style>
  <w:style w:type="paragraph" w:styleId="Textodebalo">
    <w:name w:val="Balloon Text"/>
    <w:basedOn w:val="Normal"/>
    <w:link w:val="TextodebaloChar"/>
    <w:uiPriority w:val="99"/>
    <w:semiHidden/>
    <w:unhideWhenUsed/>
    <w:rsid w:val="004865F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865FE"/>
    <w:rPr>
      <w:rFonts w:ascii="Tahoma" w:hAnsi="Tahoma" w:cs="Tahoma"/>
      <w:sz w:val="16"/>
      <w:szCs w:val="16"/>
    </w:rPr>
  </w:style>
  <w:style w:type="paragraph" w:styleId="Cabealho">
    <w:name w:val="header"/>
    <w:basedOn w:val="Normal"/>
    <w:link w:val="CabealhoChar"/>
    <w:uiPriority w:val="99"/>
    <w:unhideWhenUsed/>
    <w:rsid w:val="0028115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81151"/>
  </w:style>
  <w:style w:type="paragraph" w:styleId="Rodap">
    <w:name w:val="footer"/>
    <w:basedOn w:val="Normal"/>
    <w:link w:val="RodapChar"/>
    <w:uiPriority w:val="99"/>
    <w:unhideWhenUsed/>
    <w:rsid w:val="00281151"/>
    <w:pPr>
      <w:tabs>
        <w:tab w:val="center" w:pos="4252"/>
        <w:tab w:val="right" w:pos="8504"/>
      </w:tabs>
      <w:spacing w:after="0" w:line="240" w:lineRule="auto"/>
    </w:pPr>
  </w:style>
  <w:style w:type="character" w:customStyle="1" w:styleId="RodapChar">
    <w:name w:val="Rodapé Char"/>
    <w:basedOn w:val="Fontepargpadro"/>
    <w:link w:val="Rodap"/>
    <w:uiPriority w:val="99"/>
    <w:rsid w:val="00281151"/>
  </w:style>
  <w:style w:type="paragraph" w:customStyle="1" w:styleId="Default">
    <w:name w:val="Default"/>
    <w:rsid w:val="00ED68BC"/>
    <w:pPr>
      <w:autoSpaceDE w:val="0"/>
      <w:autoSpaceDN w:val="0"/>
      <w:adjustRightInd w:val="0"/>
      <w:spacing w:after="0" w:line="240" w:lineRule="auto"/>
    </w:pPr>
    <w:rPr>
      <w:rFonts w:ascii="Calibri" w:hAnsi="Calibri" w:cs="Calibri"/>
      <w:color w:val="000000"/>
      <w:sz w:val="24"/>
      <w:szCs w:val="24"/>
    </w:rPr>
  </w:style>
  <w:style w:type="character" w:styleId="Forte">
    <w:name w:val="Strong"/>
    <w:basedOn w:val="Fontepargpadro"/>
    <w:uiPriority w:val="22"/>
    <w:qFormat/>
    <w:rsid w:val="00ED68BC"/>
    <w:rPr>
      <w:b/>
      <w:bCs/>
    </w:rPr>
  </w:style>
  <w:style w:type="character" w:styleId="Hyperlink">
    <w:name w:val="Hyperlink"/>
    <w:basedOn w:val="Fontepargpadro"/>
    <w:uiPriority w:val="99"/>
    <w:unhideWhenUsed/>
    <w:rsid w:val="00ED68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513556">
      <w:bodyDiv w:val="1"/>
      <w:marLeft w:val="0"/>
      <w:marRight w:val="0"/>
      <w:marTop w:val="0"/>
      <w:marBottom w:val="0"/>
      <w:divBdr>
        <w:top w:val="none" w:sz="0" w:space="0" w:color="auto"/>
        <w:left w:val="none" w:sz="0" w:space="0" w:color="auto"/>
        <w:bottom w:val="none" w:sz="0" w:space="0" w:color="auto"/>
        <w:right w:val="none" w:sz="0" w:space="0" w:color="auto"/>
      </w:divBdr>
      <w:divsChild>
        <w:div w:id="494610182">
          <w:marLeft w:val="0"/>
          <w:marRight w:val="0"/>
          <w:marTop w:val="0"/>
          <w:marBottom w:val="0"/>
          <w:divBdr>
            <w:top w:val="none" w:sz="0" w:space="0" w:color="auto"/>
            <w:left w:val="none" w:sz="0" w:space="0" w:color="auto"/>
            <w:bottom w:val="none" w:sz="0" w:space="0" w:color="auto"/>
            <w:right w:val="none" w:sz="0" w:space="0" w:color="auto"/>
          </w:divBdr>
        </w:div>
        <w:div w:id="641346287">
          <w:marLeft w:val="0"/>
          <w:marRight w:val="0"/>
          <w:marTop w:val="0"/>
          <w:marBottom w:val="0"/>
          <w:divBdr>
            <w:top w:val="none" w:sz="0" w:space="0" w:color="auto"/>
            <w:left w:val="none" w:sz="0" w:space="0" w:color="auto"/>
            <w:bottom w:val="none" w:sz="0" w:space="0" w:color="auto"/>
            <w:right w:val="none" w:sz="0" w:space="0" w:color="auto"/>
          </w:divBdr>
        </w:div>
        <w:div w:id="905604434">
          <w:marLeft w:val="0"/>
          <w:marRight w:val="0"/>
          <w:marTop w:val="0"/>
          <w:marBottom w:val="0"/>
          <w:divBdr>
            <w:top w:val="none" w:sz="0" w:space="0" w:color="auto"/>
            <w:left w:val="none" w:sz="0" w:space="0" w:color="auto"/>
            <w:bottom w:val="none" w:sz="0" w:space="0" w:color="auto"/>
            <w:right w:val="none" w:sz="0" w:space="0" w:color="auto"/>
          </w:divBdr>
        </w:div>
        <w:div w:id="2084527799">
          <w:marLeft w:val="0"/>
          <w:marRight w:val="0"/>
          <w:marTop w:val="0"/>
          <w:marBottom w:val="0"/>
          <w:divBdr>
            <w:top w:val="none" w:sz="0" w:space="0" w:color="auto"/>
            <w:left w:val="none" w:sz="0" w:space="0" w:color="auto"/>
            <w:bottom w:val="none" w:sz="0" w:space="0" w:color="auto"/>
            <w:right w:val="none" w:sz="0" w:space="0" w:color="auto"/>
          </w:divBdr>
        </w:div>
        <w:div w:id="1172448596">
          <w:marLeft w:val="0"/>
          <w:marRight w:val="0"/>
          <w:marTop w:val="0"/>
          <w:marBottom w:val="0"/>
          <w:divBdr>
            <w:top w:val="none" w:sz="0" w:space="0" w:color="auto"/>
            <w:left w:val="none" w:sz="0" w:space="0" w:color="auto"/>
            <w:bottom w:val="none" w:sz="0" w:space="0" w:color="auto"/>
            <w:right w:val="none" w:sz="0" w:space="0" w:color="auto"/>
          </w:divBdr>
        </w:div>
        <w:div w:id="280958354">
          <w:marLeft w:val="0"/>
          <w:marRight w:val="0"/>
          <w:marTop w:val="0"/>
          <w:marBottom w:val="0"/>
          <w:divBdr>
            <w:top w:val="none" w:sz="0" w:space="0" w:color="auto"/>
            <w:left w:val="none" w:sz="0" w:space="0" w:color="auto"/>
            <w:bottom w:val="none" w:sz="0" w:space="0" w:color="auto"/>
            <w:right w:val="none" w:sz="0" w:space="0" w:color="auto"/>
          </w:divBdr>
        </w:div>
        <w:div w:id="393168052">
          <w:marLeft w:val="0"/>
          <w:marRight w:val="0"/>
          <w:marTop w:val="0"/>
          <w:marBottom w:val="0"/>
          <w:divBdr>
            <w:top w:val="none" w:sz="0" w:space="0" w:color="auto"/>
            <w:left w:val="none" w:sz="0" w:space="0" w:color="auto"/>
            <w:bottom w:val="none" w:sz="0" w:space="0" w:color="auto"/>
            <w:right w:val="none" w:sz="0" w:space="0" w:color="auto"/>
          </w:divBdr>
        </w:div>
        <w:div w:id="1446777151">
          <w:marLeft w:val="0"/>
          <w:marRight w:val="0"/>
          <w:marTop w:val="0"/>
          <w:marBottom w:val="0"/>
          <w:divBdr>
            <w:top w:val="none" w:sz="0" w:space="0" w:color="auto"/>
            <w:left w:val="none" w:sz="0" w:space="0" w:color="auto"/>
            <w:bottom w:val="none" w:sz="0" w:space="0" w:color="auto"/>
            <w:right w:val="none" w:sz="0" w:space="0" w:color="auto"/>
          </w:divBdr>
        </w:div>
        <w:div w:id="791754644">
          <w:marLeft w:val="0"/>
          <w:marRight w:val="0"/>
          <w:marTop w:val="0"/>
          <w:marBottom w:val="0"/>
          <w:divBdr>
            <w:top w:val="none" w:sz="0" w:space="0" w:color="auto"/>
            <w:left w:val="none" w:sz="0" w:space="0" w:color="auto"/>
            <w:bottom w:val="none" w:sz="0" w:space="0" w:color="auto"/>
            <w:right w:val="none" w:sz="0" w:space="0" w:color="auto"/>
          </w:divBdr>
        </w:div>
        <w:div w:id="966545028">
          <w:marLeft w:val="0"/>
          <w:marRight w:val="0"/>
          <w:marTop w:val="0"/>
          <w:marBottom w:val="0"/>
          <w:divBdr>
            <w:top w:val="none" w:sz="0" w:space="0" w:color="auto"/>
            <w:left w:val="none" w:sz="0" w:space="0" w:color="auto"/>
            <w:bottom w:val="none" w:sz="0" w:space="0" w:color="auto"/>
            <w:right w:val="none" w:sz="0" w:space="0" w:color="auto"/>
          </w:divBdr>
        </w:div>
        <w:div w:id="987395218">
          <w:marLeft w:val="0"/>
          <w:marRight w:val="0"/>
          <w:marTop w:val="0"/>
          <w:marBottom w:val="0"/>
          <w:divBdr>
            <w:top w:val="none" w:sz="0" w:space="0" w:color="auto"/>
            <w:left w:val="none" w:sz="0" w:space="0" w:color="auto"/>
            <w:bottom w:val="none" w:sz="0" w:space="0" w:color="auto"/>
            <w:right w:val="none" w:sz="0" w:space="0" w:color="auto"/>
          </w:divBdr>
        </w:div>
        <w:div w:id="823277717">
          <w:marLeft w:val="0"/>
          <w:marRight w:val="0"/>
          <w:marTop w:val="0"/>
          <w:marBottom w:val="0"/>
          <w:divBdr>
            <w:top w:val="none" w:sz="0" w:space="0" w:color="auto"/>
            <w:left w:val="none" w:sz="0" w:space="0" w:color="auto"/>
            <w:bottom w:val="none" w:sz="0" w:space="0" w:color="auto"/>
            <w:right w:val="none" w:sz="0" w:space="0" w:color="auto"/>
          </w:divBdr>
        </w:div>
        <w:div w:id="944577857">
          <w:marLeft w:val="0"/>
          <w:marRight w:val="0"/>
          <w:marTop w:val="0"/>
          <w:marBottom w:val="0"/>
          <w:divBdr>
            <w:top w:val="none" w:sz="0" w:space="0" w:color="auto"/>
            <w:left w:val="none" w:sz="0" w:space="0" w:color="auto"/>
            <w:bottom w:val="none" w:sz="0" w:space="0" w:color="auto"/>
            <w:right w:val="none" w:sz="0" w:space="0" w:color="auto"/>
          </w:divBdr>
        </w:div>
        <w:div w:id="1544516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bservatoriodoensinomedio.ufpr.br/movimento-nacional-em-defesa-do-ensino-medio-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http://www.anped.org.br/sites/default/files/images/anpedlogo.gi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866</Words>
  <Characters>4679</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PPGTE</cp:lastModifiedBy>
  <cp:revision>3</cp:revision>
  <dcterms:created xsi:type="dcterms:W3CDTF">2016-10-01T18:52:00Z</dcterms:created>
  <dcterms:modified xsi:type="dcterms:W3CDTF">2016-10-01T18:58:00Z</dcterms:modified>
</cp:coreProperties>
</file>